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176" w:type="dxa"/>
        <w:tblInd w:w="-572" w:type="dxa"/>
        <w:tblLook w:val="04A0" w:firstRow="1" w:lastRow="0" w:firstColumn="1" w:lastColumn="0" w:noHBand="0" w:noVBand="1"/>
      </w:tblPr>
      <w:tblGrid>
        <w:gridCol w:w="1180"/>
        <w:gridCol w:w="2332"/>
        <w:gridCol w:w="2333"/>
        <w:gridCol w:w="2333"/>
        <w:gridCol w:w="2332"/>
        <w:gridCol w:w="2333"/>
        <w:gridCol w:w="2333"/>
      </w:tblGrid>
      <w:tr w:rsidR="00C62300" w:rsidRPr="00B46EC2" w14:paraId="5EAE8876" w14:textId="77777777" w:rsidTr="00885F7B">
        <w:trPr>
          <w:trHeight w:val="817"/>
        </w:trPr>
        <w:tc>
          <w:tcPr>
            <w:tcW w:w="1180" w:type="dxa"/>
          </w:tcPr>
          <w:p w14:paraId="4F9A1750" w14:textId="77777777" w:rsidR="00C62300" w:rsidRPr="00B46EC2" w:rsidRDefault="00C6230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332" w:type="dxa"/>
            <w:vAlign w:val="center"/>
          </w:tcPr>
          <w:p w14:paraId="657D25B0" w14:textId="780B68AA" w:rsidR="00C62300" w:rsidRPr="00B46EC2" w:rsidRDefault="00C62300" w:rsidP="00C6230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B46EC2">
              <w:rPr>
                <w:rFonts w:ascii="Tahoma" w:hAnsi="Tahoma" w:cs="Tahoma"/>
                <w:sz w:val="24"/>
                <w:szCs w:val="24"/>
              </w:rPr>
              <w:t>Autumn 1</w:t>
            </w:r>
          </w:p>
        </w:tc>
        <w:tc>
          <w:tcPr>
            <w:tcW w:w="2333" w:type="dxa"/>
            <w:vAlign w:val="center"/>
          </w:tcPr>
          <w:p w14:paraId="0D1BB1AC" w14:textId="1FEDD8DD" w:rsidR="00C62300" w:rsidRPr="00B46EC2" w:rsidRDefault="00C62300" w:rsidP="00C6230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B46EC2">
              <w:rPr>
                <w:rFonts w:ascii="Tahoma" w:hAnsi="Tahoma" w:cs="Tahoma"/>
                <w:sz w:val="24"/>
                <w:szCs w:val="24"/>
              </w:rPr>
              <w:t>Autumn 2</w:t>
            </w:r>
          </w:p>
        </w:tc>
        <w:tc>
          <w:tcPr>
            <w:tcW w:w="2333" w:type="dxa"/>
            <w:vAlign w:val="center"/>
          </w:tcPr>
          <w:p w14:paraId="7A7BDA10" w14:textId="39A48664" w:rsidR="00C62300" w:rsidRPr="00B46EC2" w:rsidRDefault="00C62300" w:rsidP="00C6230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B46EC2">
              <w:rPr>
                <w:rFonts w:ascii="Tahoma" w:hAnsi="Tahoma" w:cs="Tahoma"/>
                <w:sz w:val="24"/>
                <w:szCs w:val="24"/>
              </w:rPr>
              <w:t>Spring 1</w:t>
            </w:r>
          </w:p>
        </w:tc>
        <w:tc>
          <w:tcPr>
            <w:tcW w:w="2332" w:type="dxa"/>
            <w:vAlign w:val="center"/>
          </w:tcPr>
          <w:p w14:paraId="7C699C0F" w14:textId="4F5823A6" w:rsidR="00C62300" w:rsidRPr="00B46EC2" w:rsidRDefault="00C62300" w:rsidP="00C6230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B46EC2">
              <w:rPr>
                <w:rFonts w:ascii="Tahoma" w:hAnsi="Tahoma" w:cs="Tahoma"/>
                <w:sz w:val="24"/>
                <w:szCs w:val="24"/>
              </w:rPr>
              <w:t>Spring 2</w:t>
            </w:r>
          </w:p>
        </w:tc>
        <w:tc>
          <w:tcPr>
            <w:tcW w:w="2333" w:type="dxa"/>
            <w:vAlign w:val="center"/>
          </w:tcPr>
          <w:p w14:paraId="7A94DC37" w14:textId="0A873DFB" w:rsidR="00C62300" w:rsidRPr="00B46EC2" w:rsidRDefault="00C62300" w:rsidP="00C6230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B46EC2">
              <w:rPr>
                <w:rFonts w:ascii="Tahoma" w:hAnsi="Tahoma" w:cs="Tahoma"/>
                <w:sz w:val="24"/>
                <w:szCs w:val="24"/>
              </w:rPr>
              <w:t>Summer 1</w:t>
            </w:r>
          </w:p>
        </w:tc>
        <w:tc>
          <w:tcPr>
            <w:tcW w:w="2333" w:type="dxa"/>
            <w:vAlign w:val="center"/>
          </w:tcPr>
          <w:p w14:paraId="3BD1120E" w14:textId="6714A1A7" w:rsidR="00C62300" w:rsidRPr="00B46EC2" w:rsidRDefault="00C62300" w:rsidP="00C6230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B46EC2">
              <w:rPr>
                <w:rFonts w:ascii="Tahoma" w:hAnsi="Tahoma" w:cs="Tahoma"/>
                <w:sz w:val="24"/>
                <w:szCs w:val="24"/>
              </w:rPr>
              <w:t>Summer 2</w:t>
            </w:r>
          </w:p>
        </w:tc>
      </w:tr>
      <w:tr w:rsidR="00575F8A" w:rsidRPr="00B46EC2" w14:paraId="7C768A7D" w14:textId="77777777" w:rsidTr="00885F7B">
        <w:trPr>
          <w:cantSplit/>
          <w:trHeight w:val="2621"/>
        </w:trPr>
        <w:tc>
          <w:tcPr>
            <w:tcW w:w="1180" w:type="dxa"/>
            <w:textDirection w:val="btLr"/>
            <w:vAlign w:val="center"/>
          </w:tcPr>
          <w:p w14:paraId="68B60DDA" w14:textId="1C71C523" w:rsidR="00C62300" w:rsidRPr="00B46EC2" w:rsidRDefault="00C62300" w:rsidP="00C62300">
            <w:pPr>
              <w:ind w:left="113" w:right="113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B46EC2">
              <w:rPr>
                <w:rFonts w:ascii="Tahoma" w:hAnsi="Tahoma" w:cs="Tahoma"/>
                <w:sz w:val="24"/>
                <w:szCs w:val="24"/>
              </w:rPr>
              <w:t>Year 1</w:t>
            </w:r>
          </w:p>
        </w:tc>
        <w:tc>
          <w:tcPr>
            <w:tcW w:w="2332" w:type="dxa"/>
            <w:shd w:val="clear" w:color="auto" w:fill="D9E2F3" w:themeFill="accent1" w:themeFillTint="33"/>
          </w:tcPr>
          <w:p w14:paraId="2B3E4F1F" w14:textId="57F42F0C" w:rsidR="00C62300" w:rsidRPr="00B46EC2" w:rsidRDefault="00B46EC2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What do Christians believe about God?</w:t>
            </w:r>
          </w:p>
        </w:tc>
        <w:tc>
          <w:tcPr>
            <w:tcW w:w="2333" w:type="dxa"/>
            <w:shd w:val="clear" w:color="auto" w:fill="D9E2F3" w:themeFill="accent1" w:themeFillTint="33"/>
          </w:tcPr>
          <w:p w14:paraId="106E1375" w14:textId="4F765EF9" w:rsidR="00C62300" w:rsidRPr="00B46EC2" w:rsidRDefault="00362772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What gifts might a Christian in my town</w:t>
            </w:r>
            <w:r w:rsidR="00685CA1">
              <w:rPr>
                <w:rFonts w:ascii="Tahoma" w:hAnsi="Tahoma" w:cs="Tahoma"/>
                <w:sz w:val="24"/>
                <w:szCs w:val="24"/>
              </w:rPr>
              <w:t xml:space="preserve"> have given Jesus if he had been born here rather than in Bethlehem?</w:t>
            </w:r>
          </w:p>
        </w:tc>
        <w:tc>
          <w:tcPr>
            <w:tcW w:w="2333" w:type="dxa"/>
            <w:shd w:val="clear" w:color="auto" w:fill="FBE4D5" w:themeFill="accent2" w:themeFillTint="33"/>
          </w:tcPr>
          <w:p w14:paraId="69ED3602" w14:textId="1F854B38" w:rsidR="00C62300" w:rsidRPr="00B46EC2" w:rsidRDefault="00685CA1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Why do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S</w:t>
            </w:r>
            <w:r w:rsidR="00064382">
              <w:rPr>
                <w:rFonts w:ascii="Tahoma" w:hAnsi="Tahoma" w:cs="Tahoma"/>
                <w:sz w:val="24"/>
                <w:szCs w:val="24"/>
              </w:rPr>
              <w:t>anatanis</w:t>
            </w:r>
            <w:proofErr w:type="spellEnd"/>
            <w:r w:rsidR="00064382">
              <w:rPr>
                <w:rFonts w:ascii="Tahoma" w:hAnsi="Tahoma" w:cs="Tahoma"/>
                <w:sz w:val="24"/>
                <w:szCs w:val="24"/>
              </w:rPr>
              <w:t xml:space="preserve"> (Hindus) use symbols?</w:t>
            </w:r>
          </w:p>
        </w:tc>
        <w:tc>
          <w:tcPr>
            <w:tcW w:w="2332" w:type="dxa"/>
            <w:shd w:val="clear" w:color="auto" w:fill="D9E2F3" w:themeFill="accent1" w:themeFillTint="33"/>
          </w:tcPr>
          <w:p w14:paraId="4C3DE802" w14:textId="4D50AC14" w:rsidR="00C62300" w:rsidRPr="00B46EC2" w:rsidRDefault="00C22E2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Why was Jesus </w:t>
            </w:r>
            <w:r w:rsidR="00296B02">
              <w:rPr>
                <w:rFonts w:ascii="Tahoma" w:hAnsi="Tahoma" w:cs="Tahoma"/>
                <w:sz w:val="24"/>
                <w:szCs w:val="24"/>
              </w:rPr>
              <w:t>welcomed</w:t>
            </w:r>
            <w:r>
              <w:rPr>
                <w:rFonts w:ascii="Tahoma" w:hAnsi="Tahoma" w:cs="Tahoma"/>
                <w:sz w:val="24"/>
                <w:szCs w:val="24"/>
              </w:rPr>
              <w:t xml:space="preserve"> like a King</w:t>
            </w:r>
            <w:r w:rsidR="00296B02">
              <w:rPr>
                <w:rFonts w:ascii="Tahoma" w:hAnsi="Tahoma" w:cs="Tahoma"/>
                <w:sz w:val="24"/>
                <w:szCs w:val="24"/>
              </w:rPr>
              <w:t xml:space="preserve"> or celebrity on Palm Sunday?</w:t>
            </w:r>
          </w:p>
        </w:tc>
        <w:tc>
          <w:tcPr>
            <w:tcW w:w="2333" w:type="dxa"/>
            <w:shd w:val="clear" w:color="auto" w:fill="F7D7FD"/>
          </w:tcPr>
          <w:p w14:paraId="7DFA632C" w14:textId="5E4F5DEE" w:rsidR="00C62300" w:rsidRPr="00B46EC2" w:rsidRDefault="00C22E2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Why is the story of the Buddha important to Buddhists?</w:t>
            </w:r>
          </w:p>
        </w:tc>
        <w:tc>
          <w:tcPr>
            <w:tcW w:w="2333" w:type="dxa"/>
            <w:shd w:val="clear" w:color="auto" w:fill="E2EFD9" w:themeFill="accent6" w:themeFillTint="33"/>
          </w:tcPr>
          <w:p w14:paraId="09BB9602" w14:textId="6D60320A" w:rsidR="00C62300" w:rsidRPr="00B46EC2" w:rsidRDefault="00A11C0A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Does visiting the syna</w:t>
            </w:r>
            <w:r w:rsidR="00856EF9">
              <w:rPr>
                <w:rFonts w:ascii="Tahoma" w:hAnsi="Tahoma" w:cs="Tahoma"/>
                <w:sz w:val="24"/>
                <w:szCs w:val="24"/>
              </w:rPr>
              <w:t>gogue help Jewish children feel closer to God?</w:t>
            </w:r>
          </w:p>
        </w:tc>
      </w:tr>
      <w:tr w:rsidR="00BB2CDF" w:rsidRPr="00B46EC2" w14:paraId="097A83BE" w14:textId="77777777" w:rsidTr="00885F7B">
        <w:trPr>
          <w:cantSplit/>
          <w:trHeight w:val="1085"/>
        </w:trPr>
        <w:tc>
          <w:tcPr>
            <w:tcW w:w="1180" w:type="dxa"/>
            <w:textDirection w:val="btLr"/>
            <w:vAlign w:val="center"/>
          </w:tcPr>
          <w:p w14:paraId="2527C6E9" w14:textId="77777777" w:rsidR="00BB2CDF" w:rsidRPr="00B46EC2" w:rsidRDefault="00BB2CDF" w:rsidP="00C62300">
            <w:pPr>
              <w:ind w:left="113" w:right="113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332" w:type="dxa"/>
            <w:shd w:val="clear" w:color="auto" w:fill="auto"/>
          </w:tcPr>
          <w:p w14:paraId="02068E39" w14:textId="69F41602" w:rsidR="00BB2CDF" w:rsidRDefault="00BB2CDF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Pathway 4 and 6 (Focus)</w:t>
            </w:r>
          </w:p>
        </w:tc>
        <w:tc>
          <w:tcPr>
            <w:tcW w:w="2333" w:type="dxa"/>
            <w:shd w:val="clear" w:color="auto" w:fill="auto"/>
          </w:tcPr>
          <w:p w14:paraId="508ACF50" w14:textId="7C9CFBC2" w:rsidR="00BB2CDF" w:rsidRPr="0036713C" w:rsidRDefault="00BB2CDF">
            <w:pPr>
              <w:rPr>
                <w:rFonts w:ascii="Tahoma" w:hAnsi="Tahoma" w:cs="Tahoma"/>
                <w:sz w:val="24"/>
                <w:szCs w:val="24"/>
                <w:highlight w:val="yellow"/>
              </w:rPr>
            </w:pPr>
            <w:r w:rsidRPr="0036713C">
              <w:rPr>
                <w:rFonts w:ascii="Tahoma" w:hAnsi="Tahoma" w:cs="Tahoma"/>
                <w:sz w:val="24"/>
                <w:szCs w:val="24"/>
                <w:highlight w:val="yellow"/>
              </w:rPr>
              <w:t>Pathway 5 (Core)</w:t>
            </w:r>
          </w:p>
        </w:tc>
        <w:tc>
          <w:tcPr>
            <w:tcW w:w="2333" w:type="dxa"/>
            <w:shd w:val="clear" w:color="auto" w:fill="auto"/>
          </w:tcPr>
          <w:p w14:paraId="78400927" w14:textId="1FD26212" w:rsidR="00BB2CDF" w:rsidRPr="0036713C" w:rsidRDefault="000A0983">
            <w:pPr>
              <w:rPr>
                <w:rFonts w:ascii="Tahoma" w:hAnsi="Tahoma" w:cs="Tahoma"/>
                <w:sz w:val="24"/>
                <w:szCs w:val="24"/>
                <w:highlight w:val="yellow"/>
              </w:rPr>
            </w:pPr>
            <w:r w:rsidRPr="0036713C">
              <w:rPr>
                <w:rFonts w:ascii="Tahoma" w:hAnsi="Tahoma" w:cs="Tahoma"/>
                <w:sz w:val="24"/>
                <w:szCs w:val="24"/>
                <w:highlight w:val="yellow"/>
              </w:rPr>
              <w:t>Pathway 2 (Core)</w:t>
            </w:r>
          </w:p>
        </w:tc>
        <w:tc>
          <w:tcPr>
            <w:tcW w:w="2332" w:type="dxa"/>
            <w:shd w:val="clear" w:color="auto" w:fill="auto"/>
          </w:tcPr>
          <w:p w14:paraId="4BAC0CE3" w14:textId="4C9E7198" w:rsidR="00BB2CDF" w:rsidRDefault="000A0983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Pathway 6 (Focus)</w:t>
            </w:r>
          </w:p>
        </w:tc>
        <w:tc>
          <w:tcPr>
            <w:tcW w:w="2333" w:type="dxa"/>
            <w:shd w:val="clear" w:color="auto" w:fill="auto"/>
          </w:tcPr>
          <w:p w14:paraId="227733B6" w14:textId="000A9D5B" w:rsidR="00BB2CDF" w:rsidRPr="0036713C" w:rsidRDefault="000B1D9F">
            <w:pPr>
              <w:rPr>
                <w:rFonts w:ascii="Tahoma" w:hAnsi="Tahoma" w:cs="Tahoma"/>
                <w:sz w:val="24"/>
                <w:szCs w:val="24"/>
                <w:highlight w:val="yellow"/>
              </w:rPr>
            </w:pPr>
            <w:r w:rsidRPr="0036713C">
              <w:rPr>
                <w:rFonts w:ascii="Tahoma" w:hAnsi="Tahoma" w:cs="Tahoma"/>
                <w:sz w:val="24"/>
                <w:szCs w:val="24"/>
                <w:highlight w:val="yellow"/>
              </w:rPr>
              <w:t xml:space="preserve">Pathway </w:t>
            </w:r>
            <w:r w:rsidR="002D08A5" w:rsidRPr="0036713C">
              <w:rPr>
                <w:rFonts w:ascii="Tahoma" w:hAnsi="Tahoma" w:cs="Tahoma"/>
                <w:sz w:val="24"/>
                <w:szCs w:val="24"/>
                <w:highlight w:val="yellow"/>
              </w:rPr>
              <w:t>6 (Core)</w:t>
            </w:r>
          </w:p>
        </w:tc>
        <w:tc>
          <w:tcPr>
            <w:tcW w:w="2333" w:type="dxa"/>
            <w:shd w:val="clear" w:color="auto" w:fill="auto"/>
          </w:tcPr>
          <w:p w14:paraId="52079F63" w14:textId="369C3057" w:rsidR="00BB2CDF" w:rsidRPr="0036713C" w:rsidRDefault="002D08A5">
            <w:pPr>
              <w:rPr>
                <w:rFonts w:ascii="Tahoma" w:hAnsi="Tahoma" w:cs="Tahoma"/>
                <w:sz w:val="24"/>
                <w:szCs w:val="24"/>
                <w:highlight w:val="yellow"/>
              </w:rPr>
            </w:pPr>
            <w:r w:rsidRPr="0036713C">
              <w:rPr>
                <w:rFonts w:ascii="Tahoma" w:hAnsi="Tahoma" w:cs="Tahoma"/>
                <w:sz w:val="24"/>
                <w:szCs w:val="24"/>
                <w:highlight w:val="yellow"/>
              </w:rPr>
              <w:t>Pathway 1 (Core)</w:t>
            </w:r>
          </w:p>
        </w:tc>
      </w:tr>
      <w:tr w:rsidR="00575F8A" w:rsidRPr="00B46EC2" w14:paraId="6CCF9A26" w14:textId="77777777" w:rsidTr="00885F7B">
        <w:trPr>
          <w:cantSplit/>
          <w:trHeight w:val="2277"/>
        </w:trPr>
        <w:tc>
          <w:tcPr>
            <w:tcW w:w="1180" w:type="dxa"/>
            <w:textDirection w:val="btLr"/>
            <w:vAlign w:val="center"/>
          </w:tcPr>
          <w:p w14:paraId="6AABCD5A" w14:textId="410B3854" w:rsidR="00B46EC2" w:rsidRPr="00B46EC2" w:rsidRDefault="00B46EC2" w:rsidP="00B46EC2">
            <w:pPr>
              <w:ind w:left="113" w:right="113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B46EC2">
              <w:rPr>
                <w:rFonts w:ascii="Tahoma" w:hAnsi="Tahoma" w:cs="Tahoma"/>
                <w:sz w:val="24"/>
                <w:szCs w:val="24"/>
              </w:rPr>
              <w:t>Year 2</w:t>
            </w:r>
          </w:p>
        </w:tc>
        <w:tc>
          <w:tcPr>
            <w:tcW w:w="2332" w:type="dxa"/>
            <w:shd w:val="clear" w:color="auto" w:fill="D9E2F3" w:themeFill="accent1" w:themeFillTint="33"/>
          </w:tcPr>
          <w:p w14:paraId="29E4DDB1" w14:textId="77777777" w:rsidR="00B46EC2" w:rsidRDefault="00B46EC2" w:rsidP="00B46EC2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Is it possible to be kind to everybody all of the time?</w:t>
            </w:r>
          </w:p>
          <w:p w14:paraId="2354652D" w14:textId="77777777" w:rsidR="00575F8A" w:rsidRPr="00575F8A" w:rsidRDefault="00575F8A" w:rsidP="00575F8A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3D942AC5" w14:textId="77777777" w:rsidR="00575F8A" w:rsidRPr="00575F8A" w:rsidRDefault="00575F8A" w:rsidP="00575F8A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54AFF2F0" w14:textId="77777777" w:rsidR="00575F8A" w:rsidRDefault="00575F8A" w:rsidP="00575F8A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5BF1DDEB" w14:textId="78399903" w:rsidR="00575F8A" w:rsidRPr="00575F8A" w:rsidRDefault="00575F8A" w:rsidP="00575F8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333" w:type="dxa"/>
            <w:shd w:val="clear" w:color="auto" w:fill="D9E2F3" w:themeFill="accent1" w:themeFillTint="33"/>
          </w:tcPr>
          <w:p w14:paraId="13E05B75" w14:textId="77777777" w:rsidR="00B46EC2" w:rsidRDefault="00296B02" w:rsidP="00B46EC2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Why do Christians believe God gave Jesus to the world?</w:t>
            </w:r>
          </w:p>
          <w:p w14:paraId="797308E5" w14:textId="77777777" w:rsidR="00575F8A" w:rsidRPr="00575F8A" w:rsidRDefault="00575F8A" w:rsidP="00575F8A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423541E2" w14:textId="77777777" w:rsidR="00575F8A" w:rsidRDefault="00575F8A" w:rsidP="00575F8A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68DB739C" w14:textId="4D293DD0" w:rsidR="00575F8A" w:rsidRPr="00575F8A" w:rsidRDefault="00575F8A" w:rsidP="00575F8A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333" w:type="dxa"/>
            <w:shd w:val="clear" w:color="auto" w:fill="FFF2CC" w:themeFill="accent4" w:themeFillTint="33"/>
          </w:tcPr>
          <w:p w14:paraId="09589BCF" w14:textId="77777777" w:rsidR="00B46EC2" w:rsidRDefault="00296B02" w:rsidP="00B46EC2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Does praying at regular intervals</w:t>
            </w:r>
            <w:r w:rsidR="00E11B89">
              <w:rPr>
                <w:rFonts w:ascii="Tahoma" w:hAnsi="Tahoma" w:cs="Tahoma"/>
                <w:sz w:val="24"/>
                <w:szCs w:val="24"/>
              </w:rPr>
              <w:t xml:space="preserve"> help </w:t>
            </w:r>
            <w:r w:rsidR="00ED1EB3">
              <w:rPr>
                <w:rFonts w:ascii="Tahoma" w:hAnsi="Tahoma" w:cs="Tahoma"/>
                <w:sz w:val="24"/>
                <w:szCs w:val="24"/>
              </w:rPr>
              <w:t>a Muslim in their everyday lives?</w:t>
            </w:r>
          </w:p>
          <w:p w14:paraId="22D51BD3" w14:textId="77777777" w:rsidR="00575F8A" w:rsidRPr="00575F8A" w:rsidRDefault="00575F8A" w:rsidP="00575F8A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45EF0F73" w14:textId="2D9AB316" w:rsidR="00575F8A" w:rsidRPr="00575F8A" w:rsidRDefault="00575F8A" w:rsidP="00575F8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332" w:type="dxa"/>
            <w:shd w:val="clear" w:color="auto" w:fill="D9E2F3" w:themeFill="accent1" w:themeFillTint="33"/>
          </w:tcPr>
          <w:p w14:paraId="5819EE17" w14:textId="77777777" w:rsidR="00B46EC2" w:rsidRDefault="002B1D54" w:rsidP="00B46EC2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How important is it to Christians that Jesus came</w:t>
            </w:r>
            <w:r w:rsidR="00CA6A37">
              <w:rPr>
                <w:rFonts w:ascii="Tahoma" w:hAnsi="Tahoma" w:cs="Tahoma"/>
                <w:sz w:val="24"/>
                <w:szCs w:val="24"/>
              </w:rPr>
              <w:t xml:space="preserve"> back to life after crucifixion? </w:t>
            </w:r>
          </w:p>
          <w:p w14:paraId="5255C619" w14:textId="77777777" w:rsidR="00575F8A" w:rsidRPr="00575F8A" w:rsidRDefault="00575F8A" w:rsidP="00575F8A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7F307834" w14:textId="1F9FD908" w:rsidR="00575F8A" w:rsidRPr="00575F8A" w:rsidRDefault="00575F8A" w:rsidP="00575F8A">
            <w:pPr>
              <w:ind w:firstLine="720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333" w:type="dxa"/>
            <w:shd w:val="clear" w:color="auto" w:fill="F2F2F2" w:themeFill="background1" w:themeFillShade="F2"/>
          </w:tcPr>
          <w:p w14:paraId="5BEE904E" w14:textId="77777777" w:rsidR="00B46EC2" w:rsidRDefault="005241D9" w:rsidP="00B46EC2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Does taking part in the Baisakhi help Sikh children feel a sense of belonging?</w:t>
            </w:r>
            <w:r w:rsidR="00575F8A"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  <w:p w14:paraId="2E7D972A" w14:textId="77777777" w:rsidR="00575F8A" w:rsidRDefault="00575F8A" w:rsidP="00575F8A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01806366" w14:textId="78960653" w:rsidR="00575F8A" w:rsidRPr="00575F8A" w:rsidRDefault="00575F8A" w:rsidP="00575F8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333" w:type="dxa"/>
          </w:tcPr>
          <w:p w14:paraId="0782AB3A" w14:textId="77777777" w:rsidR="00B46EC2" w:rsidRDefault="00B46EC2" w:rsidP="00B46EC2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36F36EFA" w14:textId="77777777" w:rsidR="00575F8A" w:rsidRPr="00575F8A" w:rsidRDefault="00575F8A" w:rsidP="00575F8A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4D81F033" w14:textId="45B22A91" w:rsidR="00575F8A" w:rsidRPr="00575F8A" w:rsidRDefault="008900A0" w:rsidP="00575F8A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What do Vegans believe?</w:t>
            </w:r>
          </w:p>
          <w:p w14:paraId="56E32D65" w14:textId="77777777" w:rsidR="00575F8A" w:rsidRDefault="00575F8A" w:rsidP="00575F8A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2147DD31" w14:textId="77777777" w:rsidR="00575F8A" w:rsidRDefault="00575F8A" w:rsidP="00575F8A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3571E0F3" w14:textId="645162CA" w:rsidR="00575F8A" w:rsidRPr="00575F8A" w:rsidRDefault="00575F8A" w:rsidP="00575F8A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36713C" w:rsidRPr="00B46EC2" w14:paraId="591F22F9" w14:textId="77777777" w:rsidTr="00885F7B">
        <w:trPr>
          <w:cantSplit/>
          <w:trHeight w:val="1054"/>
        </w:trPr>
        <w:tc>
          <w:tcPr>
            <w:tcW w:w="1180" w:type="dxa"/>
            <w:textDirection w:val="btLr"/>
            <w:vAlign w:val="center"/>
          </w:tcPr>
          <w:p w14:paraId="00B45BDF" w14:textId="77777777" w:rsidR="0036713C" w:rsidRPr="00B46EC2" w:rsidRDefault="0036713C" w:rsidP="00B46EC2">
            <w:pPr>
              <w:ind w:left="113" w:right="113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332" w:type="dxa"/>
            <w:shd w:val="clear" w:color="auto" w:fill="auto"/>
          </w:tcPr>
          <w:p w14:paraId="22351D3B" w14:textId="0BFF5687" w:rsidR="0036713C" w:rsidRPr="008243A5" w:rsidRDefault="0036713C" w:rsidP="00B46EC2">
            <w:pPr>
              <w:rPr>
                <w:rFonts w:ascii="Tahoma" w:hAnsi="Tahoma" w:cs="Tahoma"/>
                <w:sz w:val="24"/>
                <w:szCs w:val="24"/>
                <w:highlight w:val="yellow"/>
              </w:rPr>
            </w:pPr>
            <w:r w:rsidRPr="008243A5">
              <w:rPr>
                <w:rFonts w:ascii="Tahoma" w:hAnsi="Tahoma" w:cs="Tahoma"/>
                <w:sz w:val="24"/>
                <w:szCs w:val="24"/>
                <w:highlight w:val="yellow"/>
              </w:rPr>
              <w:t>Pathway 3 (Core)</w:t>
            </w:r>
          </w:p>
        </w:tc>
        <w:tc>
          <w:tcPr>
            <w:tcW w:w="2333" w:type="dxa"/>
            <w:shd w:val="clear" w:color="auto" w:fill="auto"/>
          </w:tcPr>
          <w:p w14:paraId="6AAF2225" w14:textId="1E44C846" w:rsidR="0036713C" w:rsidRDefault="0036713C" w:rsidP="00B46EC2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Pathway 2 and 3 (Focus)</w:t>
            </w:r>
          </w:p>
        </w:tc>
        <w:tc>
          <w:tcPr>
            <w:tcW w:w="2333" w:type="dxa"/>
            <w:shd w:val="clear" w:color="auto" w:fill="auto"/>
          </w:tcPr>
          <w:p w14:paraId="5BBDD63F" w14:textId="150DA5C8" w:rsidR="0036713C" w:rsidRPr="008243A5" w:rsidRDefault="0036713C" w:rsidP="00B46EC2">
            <w:pPr>
              <w:rPr>
                <w:rFonts w:ascii="Tahoma" w:hAnsi="Tahoma" w:cs="Tahoma"/>
                <w:sz w:val="24"/>
                <w:szCs w:val="24"/>
                <w:highlight w:val="yellow"/>
              </w:rPr>
            </w:pPr>
            <w:r w:rsidRPr="008243A5">
              <w:rPr>
                <w:rFonts w:ascii="Tahoma" w:hAnsi="Tahoma" w:cs="Tahoma"/>
                <w:sz w:val="24"/>
                <w:szCs w:val="24"/>
                <w:highlight w:val="yellow"/>
              </w:rPr>
              <w:t>Pathway 4 (Core)</w:t>
            </w:r>
          </w:p>
        </w:tc>
        <w:tc>
          <w:tcPr>
            <w:tcW w:w="2332" w:type="dxa"/>
            <w:shd w:val="clear" w:color="auto" w:fill="auto"/>
          </w:tcPr>
          <w:p w14:paraId="1CD10728" w14:textId="771F018A" w:rsidR="0036713C" w:rsidRDefault="0036713C" w:rsidP="00B46EC2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Pathway 6 (Focus)</w:t>
            </w:r>
          </w:p>
        </w:tc>
        <w:tc>
          <w:tcPr>
            <w:tcW w:w="2333" w:type="dxa"/>
            <w:shd w:val="clear" w:color="auto" w:fill="auto"/>
          </w:tcPr>
          <w:p w14:paraId="1A0C3BF6" w14:textId="1592570D" w:rsidR="0036713C" w:rsidRPr="008243A5" w:rsidRDefault="0036713C" w:rsidP="00B46EC2">
            <w:pPr>
              <w:rPr>
                <w:rFonts w:ascii="Tahoma" w:hAnsi="Tahoma" w:cs="Tahoma"/>
                <w:sz w:val="24"/>
                <w:szCs w:val="24"/>
                <w:highlight w:val="yellow"/>
              </w:rPr>
            </w:pPr>
            <w:r w:rsidRPr="008243A5">
              <w:rPr>
                <w:rFonts w:ascii="Tahoma" w:hAnsi="Tahoma" w:cs="Tahoma"/>
                <w:sz w:val="24"/>
                <w:szCs w:val="24"/>
                <w:highlight w:val="yellow"/>
              </w:rPr>
              <w:t>Pathway 1 (Core)</w:t>
            </w:r>
          </w:p>
        </w:tc>
        <w:tc>
          <w:tcPr>
            <w:tcW w:w="2333" w:type="dxa"/>
            <w:shd w:val="clear" w:color="auto" w:fill="auto"/>
          </w:tcPr>
          <w:p w14:paraId="62650935" w14:textId="2131E315" w:rsidR="0036713C" w:rsidRPr="008243A5" w:rsidRDefault="0036713C" w:rsidP="00B46EC2">
            <w:pPr>
              <w:rPr>
                <w:rFonts w:ascii="Tahoma" w:hAnsi="Tahoma" w:cs="Tahoma"/>
                <w:sz w:val="24"/>
                <w:szCs w:val="24"/>
                <w:highlight w:val="yellow"/>
              </w:rPr>
            </w:pPr>
            <w:r w:rsidRPr="008243A5">
              <w:rPr>
                <w:rFonts w:ascii="Tahoma" w:hAnsi="Tahoma" w:cs="Tahoma"/>
                <w:sz w:val="24"/>
                <w:szCs w:val="24"/>
                <w:highlight w:val="yellow"/>
              </w:rPr>
              <w:t>Pathway 3 (Core)</w:t>
            </w:r>
          </w:p>
        </w:tc>
      </w:tr>
    </w:tbl>
    <w:p w14:paraId="4867330E" w14:textId="77777777" w:rsidR="00AA62F9" w:rsidRPr="00B46EC2" w:rsidRDefault="00AA62F9" w:rsidP="00575F8A">
      <w:pPr>
        <w:rPr>
          <w:rFonts w:ascii="Tahoma" w:hAnsi="Tahoma" w:cs="Tahoma"/>
          <w:sz w:val="24"/>
          <w:szCs w:val="24"/>
        </w:rPr>
      </w:pPr>
    </w:p>
    <w:sectPr w:rsidR="00AA62F9" w:rsidRPr="00B46EC2" w:rsidSect="00C62300">
      <w:headerReference w:type="default" r:id="rId6"/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35C20A" w14:textId="77777777" w:rsidR="00EA5068" w:rsidRDefault="00EA5068" w:rsidP="00B46EC2">
      <w:pPr>
        <w:spacing w:after="0" w:line="240" w:lineRule="auto"/>
      </w:pPr>
      <w:r>
        <w:separator/>
      </w:r>
    </w:p>
  </w:endnote>
  <w:endnote w:type="continuationSeparator" w:id="0">
    <w:p w14:paraId="36B34065" w14:textId="77777777" w:rsidR="00EA5068" w:rsidRDefault="00EA5068" w:rsidP="00B46E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42"/>
      <w:gridCol w:w="1967"/>
      <w:gridCol w:w="2003"/>
      <w:gridCol w:w="2018"/>
      <w:gridCol w:w="1996"/>
      <w:gridCol w:w="2025"/>
      <w:gridCol w:w="1897"/>
    </w:tblGrid>
    <w:tr w:rsidR="008900A0" w14:paraId="04623D73" w14:textId="7D4DC916" w:rsidTr="008900A0">
      <w:trPr>
        <w:trHeight w:val="546"/>
      </w:trPr>
      <w:tc>
        <w:tcPr>
          <w:tcW w:w="2042" w:type="dxa"/>
          <w:shd w:val="clear" w:color="auto" w:fill="D9E2F3" w:themeFill="accent1" w:themeFillTint="33"/>
          <w:vAlign w:val="center"/>
        </w:tcPr>
        <w:p w14:paraId="214E28CB" w14:textId="2228A8DD" w:rsidR="008900A0" w:rsidRPr="00575F8A" w:rsidRDefault="008900A0" w:rsidP="008900A0">
          <w:pPr>
            <w:pStyle w:val="Footer"/>
            <w:jc w:val="center"/>
            <w:rPr>
              <w:rFonts w:ascii="Tahoma" w:hAnsi="Tahoma" w:cs="Tahoma"/>
              <w:sz w:val="24"/>
              <w:szCs w:val="24"/>
            </w:rPr>
          </w:pPr>
          <w:r w:rsidRPr="00575F8A">
            <w:rPr>
              <w:rFonts w:ascii="Tahoma" w:hAnsi="Tahoma" w:cs="Tahoma"/>
              <w:sz w:val="24"/>
              <w:szCs w:val="24"/>
            </w:rPr>
            <w:t>Christianity</w:t>
          </w:r>
        </w:p>
      </w:tc>
      <w:tc>
        <w:tcPr>
          <w:tcW w:w="1967" w:type="dxa"/>
          <w:shd w:val="clear" w:color="auto" w:fill="FFF2CC" w:themeFill="accent4" w:themeFillTint="33"/>
          <w:vAlign w:val="center"/>
        </w:tcPr>
        <w:p w14:paraId="4E7FB528" w14:textId="0CE2DB56" w:rsidR="008900A0" w:rsidRPr="00575F8A" w:rsidRDefault="008900A0" w:rsidP="008900A0">
          <w:pPr>
            <w:pStyle w:val="Footer"/>
            <w:jc w:val="center"/>
            <w:rPr>
              <w:rFonts w:ascii="Tahoma" w:hAnsi="Tahoma" w:cs="Tahoma"/>
              <w:sz w:val="24"/>
              <w:szCs w:val="24"/>
            </w:rPr>
          </w:pPr>
          <w:r w:rsidRPr="00575F8A">
            <w:rPr>
              <w:rFonts w:ascii="Tahoma" w:hAnsi="Tahoma" w:cs="Tahoma"/>
              <w:sz w:val="24"/>
              <w:szCs w:val="24"/>
            </w:rPr>
            <w:t>Islam</w:t>
          </w:r>
        </w:p>
      </w:tc>
      <w:tc>
        <w:tcPr>
          <w:tcW w:w="2003" w:type="dxa"/>
          <w:shd w:val="clear" w:color="auto" w:fill="E2EFD9" w:themeFill="accent6" w:themeFillTint="33"/>
          <w:vAlign w:val="center"/>
        </w:tcPr>
        <w:p w14:paraId="1455AF54" w14:textId="76053CCB" w:rsidR="008900A0" w:rsidRPr="00575F8A" w:rsidRDefault="008900A0" w:rsidP="008900A0">
          <w:pPr>
            <w:pStyle w:val="Footer"/>
            <w:jc w:val="center"/>
            <w:rPr>
              <w:rFonts w:ascii="Tahoma" w:hAnsi="Tahoma" w:cs="Tahoma"/>
              <w:sz w:val="24"/>
              <w:szCs w:val="24"/>
            </w:rPr>
          </w:pPr>
          <w:r w:rsidRPr="00575F8A">
            <w:rPr>
              <w:rFonts w:ascii="Tahoma" w:hAnsi="Tahoma" w:cs="Tahoma"/>
              <w:sz w:val="24"/>
              <w:szCs w:val="24"/>
            </w:rPr>
            <w:t>Judaism</w:t>
          </w:r>
        </w:p>
      </w:tc>
      <w:tc>
        <w:tcPr>
          <w:tcW w:w="2018" w:type="dxa"/>
          <w:shd w:val="clear" w:color="auto" w:fill="FBE4D5" w:themeFill="accent2" w:themeFillTint="33"/>
          <w:vAlign w:val="center"/>
        </w:tcPr>
        <w:p w14:paraId="3633DD4B" w14:textId="41FA2DAF" w:rsidR="008900A0" w:rsidRPr="00575F8A" w:rsidRDefault="008900A0" w:rsidP="008900A0">
          <w:pPr>
            <w:pStyle w:val="Footer"/>
            <w:jc w:val="center"/>
            <w:rPr>
              <w:rFonts w:ascii="Tahoma" w:hAnsi="Tahoma" w:cs="Tahoma"/>
              <w:sz w:val="24"/>
              <w:szCs w:val="24"/>
            </w:rPr>
          </w:pPr>
          <w:r w:rsidRPr="00575F8A">
            <w:rPr>
              <w:rFonts w:ascii="Tahoma" w:hAnsi="Tahoma" w:cs="Tahoma"/>
              <w:sz w:val="24"/>
              <w:szCs w:val="24"/>
            </w:rPr>
            <w:t>Hinduism</w:t>
          </w:r>
        </w:p>
      </w:tc>
      <w:tc>
        <w:tcPr>
          <w:tcW w:w="1996" w:type="dxa"/>
          <w:shd w:val="clear" w:color="auto" w:fill="F2F2F2" w:themeFill="background1" w:themeFillShade="F2"/>
          <w:vAlign w:val="center"/>
        </w:tcPr>
        <w:p w14:paraId="7EBD4D6D" w14:textId="35B768D1" w:rsidR="008900A0" w:rsidRPr="00575F8A" w:rsidRDefault="008900A0" w:rsidP="008900A0">
          <w:pPr>
            <w:pStyle w:val="Footer"/>
            <w:jc w:val="center"/>
            <w:rPr>
              <w:rFonts w:ascii="Tahoma" w:hAnsi="Tahoma" w:cs="Tahoma"/>
              <w:sz w:val="24"/>
              <w:szCs w:val="24"/>
            </w:rPr>
          </w:pPr>
          <w:r w:rsidRPr="00575F8A">
            <w:rPr>
              <w:rFonts w:ascii="Tahoma" w:hAnsi="Tahoma" w:cs="Tahoma"/>
              <w:sz w:val="24"/>
              <w:szCs w:val="24"/>
            </w:rPr>
            <w:t>Sikhism</w:t>
          </w:r>
        </w:p>
      </w:tc>
      <w:tc>
        <w:tcPr>
          <w:tcW w:w="2025" w:type="dxa"/>
          <w:shd w:val="clear" w:color="auto" w:fill="F7D7FD"/>
          <w:vAlign w:val="center"/>
        </w:tcPr>
        <w:p w14:paraId="3F503DDE" w14:textId="4BB7933F" w:rsidR="008900A0" w:rsidRPr="00575F8A" w:rsidRDefault="008900A0" w:rsidP="008900A0">
          <w:pPr>
            <w:pStyle w:val="Footer"/>
            <w:jc w:val="center"/>
            <w:rPr>
              <w:rFonts w:ascii="Tahoma" w:hAnsi="Tahoma" w:cs="Tahoma"/>
              <w:sz w:val="24"/>
              <w:szCs w:val="24"/>
            </w:rPr>
          </w:pPr>
          <w:r w:rsidRPr="00575F8A">
            <w:rPr>
              <w:rFonts w:ascii="Tahoma" w:hAnsi="Tahoma" w:cs="Tahoma"/>
              <w:sz w:val="24"/>
              <w:szCs w:val="24"/>
            </w:rPr>
            <w:t>Buddhism</w:t>
          </w:r>
        </w:p>
      </w:tc>
      <w:tc>
        <w:tcPr>
          <w:tcW w:w="1897" w:type="dxa"/>
          <w:shd w:val="clear" w:color="auto" w:fill="auto"/>
          <w:vAlign w:val="center"/>
        </w:tcPr>
        <w:p w14:paraId="2C285A7D" w14:textId="52A9F795" w:rsidR="008900A0" w:rsidRPr="00575F8A" w:rsidRDefault="008900A0" w:rsidP="008900A0">
          <w:pPr>
            <w:pStyle w:val="Footer"/>
            <w:jc w:val="center"/>
            <w:rPr>
              <w:rFonts w:ascii="Tahoma" w:hAnsi="Tahoma" w:cs="Tahoma"/>
              <w:sz w:val="24"/>
              <w:szCs w:val="24"/>
            </w:rPr>
          </w:pPr>
          <w:r>
            <w:rPr>
              <w:rFonts w:ascii="Tahoma" w:hAnsi="Tahoma" w:cs="Tahoma"/>
              <w:sz w:val="24"/>
              <w:szCs w:val="24"/>
            </w:rPr>
            <w:t>Veganism</w:t>
          </w:r>
        </w:p>
      </w:tc>
    </w:tr>
  </w:tbl>
  <w:p w14:paraId="5E5E5C9E" w14:textId="77777777" w:rsidR="00575F8A" w:rsidRDefault="00575F8A" w:rsidP="00575F8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F365DD" w14:textId="77777777" w:rsidR="00EA5068" w:rsidRDefault="00EA5068" w:rsidP="00B46EC2">
      <w:pPr>
        <w:spacing w:after="0" w:line="240" w:lineRule="auto"/>
      </w:pPr>
      <w:r>
        <w:separator/>
      </w:r>
    </w:p>
  </w:footnote>
  <w:footnote w:type="continuationSeparator" w:id="0">
    <w:p w14:paraId="342B09A7" w14:textId="77777777" w:rsidR="00EA5068" w:rsidRDefault="00EA5068" w:rsidP="00B46E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8037A" w14:textId="5366FAC6" w:rsidR="00B46EC2" w:rsidRDefault="00B46EC2">
    <w:pPr>
      <w:pStyle w:val="Header"/>
      <w:rPr>
        <w:rFonts w:ascii="Tahoma" w:hAnsi="Tahoma" w:cs="Tahoma"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71DC296D" wp14:editId="24C690C8">
          <wp:simplePos x="0" y="0"/>
          <wp:positionH relativeFrom="column">
            <wp:posOffset>8806361</wp:posOffset>
          </wp:positionH>
          <wp:positionV relativeFrom="paragraph">
            <wp:posOffset>-297452</wp:posOffset>
          </wp:positionV>
          <wp:extent cx="838200" cy="83820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ahoma" w:hAnsi="Tahoma" w:cs="Tahoma"/>
        <w:sz w:val="28"/>
        <w:szCs w:val="28"/>
      </w:rPr>
      <w:t>Askern Littlemoor Infant Academy</w:t>
    </w:r>
  </w:p>
  <w:p w14:paraId="30AF5D3D" w14:textId="0825DD2F" w:rsidR="00B46EC2" w:rsidRDefault="00B46EC2">
    <w:pPr>
      <w:pStyle w:val="Header"/>
    </w:pPr>
    <w:r>
      <w:rPr>
        <w:rFonts w:ascii="Tahoma" w:hAnsi="Tahoma" w:cs="Tahoma"/>
        <w:sz w:val="28"/>
        <w:szCs w:val="28"/>
      </w:rPr>
      <w:t>RE Curriculum Map 2025-2026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300"/>
    <w:rsid w:val="00064382"/>
    <w:rsid w:val="000A0983"/>
    <w:rsid w:val="000B1D9F"/>
    <w:rsid w:val="00296B02"/>
    <w:rsid w:val="002B1D54"/>
    <w:rsid w:val="002D08A5"/>
    <w:rsid w:val="00362772"/>
    <w:rsid w:val="0036713C"/>
    <w:rsid w:val="005241D9"/>
    <w:rsid w:val="00575F8A"/>
    <w:rsid w:val="00685CA1"/>
    <w:rsid w:val="008243A5"/>
    <w:rsid w:val="00856EF9"/>
    <w:rsid w:val="0086319A"/>
    <w:rsid w:val="00885F7B"/>
    <w:rsid w:val="008900A0"/>
    <w:rsid w:val="00A11C0A"/>
    <w:rsid w:val="00A23BDE"/>
    <w:rsid w:val="00AA62F9"/>
    <w:rsid w:val="00B32968"/>
    <w:rsid w:val="00B46EC2"/>
    <w:rsid w:val="00BB2CDF"/>
    <w:rsid w:val="00C22E20"/>
    <w:rsid w:val="00C62300"/>
    <w:rsid w:val="00CA6A37"/>
    <w:rsid w:val="00E11B89"/>
    <w:rsid w:val="00E74E99"/>
    <w:rsid w:val="00EA5068"/>
    <w:rsid w:val="00ED1EB3"/>
    <w:rsid w:val="00F67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74D390"/>
  <w15:chartTrackingRefBased/>
  <w15:docId w15:val="{84E5D3B8-68E7-46DC-B2BE-9E80572A0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23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46E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6EC2"/>
  </w:style>
  <w:style w:type="paragraph" w:styleId="Footer">
    <w:name w:val="footer"/>
    <w:basedOn w:val="Normal"/>
    <w:link w:val="FooterChar"/>
    <w:uiPriority w:val="99"/>
    <w:unhideWhenUsed/>
    <w:rsid w:val="00B46E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6E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819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Leigh</dc:creator>
  <cp:keywords/>
  <dc:description/>
  <cp:lastModifiedBy>Charlotte Leigh</cp:lastModifiedBy>
  <cp:revision>25</cp:revision>
  <dcterms:created xsi:type="dcterms:W3CDTF">2025-09-23T19:46:00Z</dcterms:created>
  <dcterms:modified xsi:type="dcterms:W3CDTF">2025-10-21T09:15:00Z</dcterms:modified>
</cp:coreProperties>
</file>